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686" w:rsidRPr="004C5686" w:rsidRDefault="004C5686" w:rsidP="004C5686">
      <w:pPr>
        <w:jc w:val="center"/>
        <w:rPr>
          <w:rFonts w:ascii="Comic Sans MS" w:hAnsi="Comic Sans MS"/>
          <w:b/>
          <w:sz w:val="32"/>
          <w:szCs w:val="32"/>
        </w:rPr>
      </w:pPr>
      <w:r w:rsidRPr="004C5686">
        <w:rPr>
          <w:rFonts w:ascii="Comic Sans MS" w:hAnsi="Comic Sans MS"/>
          <w:b/>
          <w:sz w:val="32"/>
          <w:szCs w:val="32"/>
        </w:rPr>
        <w:t>Co-Teaching Workshop Essentials</w:t>
      </w:r>
    </w:p>
    <w:p w:rsidR="004C5686" w:rsidRPr="004C5686" w:rsidRDefault="004C5686" w:rsidP="004C5686">
      <w:pPr>
        <w:ind w:left="-450" w:right="-180"/>
        <w:jc w:val="center"/>
        <w:rPr>
          <w:rFonts w:ascii="Comic Sans MS" w:hAnsi="Comic Sans MS"/>
          <w:b/>
          <w:i/>
        </w:rPr>
      </w:pPr>
      <w:r w:rsidRPr="004C5686">
        <w:rPr>
          <w:rFonts w:ascii="Comic Sans MS" w:hAnsi="Comic Sans MS"/>
          <w:b/>
          <w:i/>
        </w:rPr>
        <w:t xml:space="preserve">For: Cooperating Teachers, University Supervisors, </w:t>
      </w:r>
      <w:proofErr w:type="gramStart"/>
      <w:r w:rsidRPr="004C5686">
        <w:rPr>
          <w:rFonts w:ascii="Comic Sans MS" w:hAnsi="Comic Sans MS"/>
          <w:b/>
          <w:i/>
        </w:rPr>
        <w:t>Teacher</w:t>
      </w:r>
      <w:proofErr w:type="gramEnd"/>
      <w:r w:rsidRPr="004C5686">
        <w:rPr>
          <w:rFonts w:ascii="Comic Sans MS" w:hAnsi="Comic Sans MS"/>
          <w:b/>
          <w:i/>
        </w:rPr>
        <w:t xml:space="preserve"> Candidates</w:t>
      </w:r>
    </w:p>
    <w:p w:rsidR="004C5686" w:rsidRPr="004C5686" w:rsidRDefault="004C5686" w:rsidP="004C5686">
      <w:pPr>
        <w:spacing w:line="360" w:lineRule="auto"/>
        <w:ind w:left="360" w:right="-180"/>
        <w:rPr>
          <w:rFonts w:ascii="Comic Sans MS" w:hAnsi="Comic Sans MS"/>
        </w:rPr>
      </w:pPr>
      <w:r w:rsidRPr="004C5686">
        <w:rPr>
          <w:rFonts w:ascii="Comic Sans MS" w:hAnsi="Comic Sans MS"/>
        </w:rPr>
        <w:t>Logistics - Set up/name tags/grouping/CEU’s/Food/Parking/Technology</w:t>
      </w:r>
    </w:p>
    <w:p w:rsidR="004C5686" w:rsidRPr="00B70B8B" w:rsidRDefault="004C5686" w:rsidP="004C5686">
      <w:pPr>
        <w:pStyle w:val="ListParagraph"/>
        <w:numPr>
          <w:ilvl w:val="0"/>
          <w:numId w:val="3"/>
        </w:numPr>
        <w:spacing w:line="36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>Background</w:t>
      </w:r>
    </w:p>
    <w:p w:rsidR="004C5686" w:rsidRPr="00B70B8B" w:rsidRDefault="004C5686" w:rsidP="004C5686">
      <w:pPr>
        <w:pStyle w:val="ListParagraph"/>
        <w:numPr>
          <w:ilvl w:val="1"/>
          <w:numId w:val="3"/>
        </w:numPr>
        <w:spacing w:line="36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>History</w:t>
      </w:r>
    </w:p>
    <w:p w:rsidR="004C5686" w:rsidRPr="00B70B8B" w:rsidRDefault="004C5686" w:rsidP="004C5686">
      <w:pPr>
        <w:pStyle w:val="ListParagraph"/>
        <w:numPr>
          <w:ilvl w:val="1"/>
          <w:numId w:val="3"/>
        </w:numPr>
        <w:spacing w:line="36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>Define</w:t>
      </w:r>
    </w:p>
    <w:p w:rsidR="004C5686" w:rsidRDefault="004C5686" w:rsidP="004C5686">
      <w:pPr>
        <w:pStyle w:val="ListParagraph"/>
        <w:numPr>
          <w:ilvl w:val="1"/>
          <w:numId w:val="3"/>
        </w:numPr>
        <w:spacing w:line="36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>Why Co-Teach?</w:t>
      </w:r>
    </w:p>
    <w:p w:rsidR="004C5686" w:rsidRPr="00B70B8B" w:rsidRDefault="004C5686" w:rsidP="004C5686">
      <w:pPr>
        <w:pStyle w:val="ListParagraph"/>
        <w:numPr>
          <w:ilvl w:val="1"/>
          <w:numId w:val="3"/>
        </w:num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Creating the co-teaching environment.</w:t>
      </w:r>
    </w:p>
    <w:p w:rsidR="004C5686" w:rsidRPr="00B70B8B" w:rsidRDefault="004C5686" w:rsidP="004C5686">
      <w:pPr>
        <w:pStyle w:val="ListParagraph"/>
        <w:numPr>
          <w:ilvl w:val="0"/>
          <w:numId w:val="3"/>
        </w:numPr>
        <w:spacing w:line="36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>Data</w:t>
      </w:r>
    </w:p>
    <w:p w:rsidR="004C5686" w:rsidRPr="00B70B8B" w:rsidRDefault="004C5686" w:rsidP="004C5686">
      <w:pPr>
        <w:pStyle w:val="ListParagraph"/>
        <w:numPr>
          <w:ilvl w:val="1"/>
          <w:numId w:val="3"/>
        </w:numPr>
        <w:spacing w:line="36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>Quantitative</w:t>
      </w:r>
    </w:p>
    <w:p w:rsidR="004C5686" w:rsidRPr="00B70B8B" w:rsidRDefault="004C5686" w:rsidP="004C5686">
      <w:pPr>
        <w:pStyle w:val="ListParagraph"/>
        <w:numPr>
          <w:ilvl w:val="1"/>
          <w:numId w:val="3"/>
        </w:numPr>
        <w:spacing w:line="36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>Qualitative</w:t>
      </w:r>
    </w:p>
    <w:p w:rsidR="004C5686" w:rsidRPr="00B70B8B" w:rsidRDefault="004C5686" w:rsidP="004C5686">
      <w:pPr>
        <w:pStyle w:val="ListParagraph"/>
        <w:numPr>
          <w:ilvl w:val="0"/>
          <w:numId w:val="3"/>
        </w:numPr>
        <w:spacing w:line="36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>Roles of Triad Members</w:t>
      </w:r>
    </w:p>
    <w:p w:rsidR="004C5686" w:rsidRPr="00B70B8B" w:rsidRDefault="004C5686" w:rsidP="004C5686">
      <w:pPr>
        <w:pStyle w:val="ListParagraph"/>
        <w:numPr>
          <w:ilvl w:val="0"/>
          <w:numId w:val="3"/>
        </w:numPr>
        <w:spacing w:line="36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>Stages of Concern</w:t>
      </w:r>
    </w:p>
    <w:p w:rsidR="004C5686" w:rsidRPr="00B70B8B" w:rsidRDefault="004C5686" w:rsidP="004C5686">
      <w:pPr>
        <w:pStyle w:val="ListParagraph"/>
        <w:numPr>
          <w:ilvl w:val="0"/>
          <w:numId w:val="3"/>
        </w:numPr>
        <w:spacing w:line="36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>Welcoming/Creating a Positive Co-Teaching Environment</w:t>
      </w:r>
    </w:p>
    <w:p w:rsidR="004C5686" w:rsidRPr="00B70B8B" w:rsidRDefault="004C5686" w:rsidP="004C5686">
      <w:pPr>
        <w:pStyle w:val="ListParagraph"/>
        <w:numPr>
          <w:ilvl w:val="0"/>
          <w:numId w:val="3"/>
        </w:numPr>
        <w:spacing w:line="36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 xml:space="preserve">Co-Teaching Strategies </w:t>
      </w:r>
    </w:p>
    <w:p w:rsidR="004C5686" w:rsidRPr="00B70B8B" w:rsidRDefault="004C5686" w:rsidP="004C5686">
      <w:pPr>
        <w:pStyle w:val="ListParagraph"/>
        <w:numPr>
          <w:ilvl w:val="0"/>
          <w:numId w:val="3"/>
        </w:numPr>
        <w:spacing w:line="36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>Introduction to planning</w:t>
      </w:r>
    </w:p>
    <w:p w:rsidR="004C5686" w:rsidRPr="00B70B8B" w:rsidRDefault="004C5686" w:rsidP="004C5686">
      <w:pPr>
        <w:pStyle w:val="ListParagraph"/>
        <w:numPr>
          <w:ilvl w:val="1"/>
          <w:numId w:val="3"/>
        </w:numPr>
        <w:spacing w:line="36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>Planning Sheet</w:t>
      </w:r>
    </w:p>
    <w:p w:rsidR="004C5686" w:rsidRPr="00B70B8B" w:rsidRDefault="004C5686" w:rsidP="004C5686">
      <w:pPr>
        <w:pStyle w:val="ListParagraph"/>
        <w:numPr>
          <w:ilvl w:val="1"/>
          <w:numId w:val="3"/>
        </w:numPr>
        <w:spacing w:line="36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>Designated co-planning time</w:t>
      </w:r>
    </w:p>
    <w:p w:rsidR="004C5686" w:rsidRPr="00B70B8B" w:rsidRDefault="004C5686" w:rsidP="004C5686">
      <w:pPr>
        <w:pStyle w:val="ListParagraph"/>
        <w:numPr>
          <w:ilvl w:val="1"/>
          <w:numId w:val="3"/>
        </w:numPr>
        <w:spacing w:line="36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>Implementing the Co-Teaching Strategies</w:t>
      </w:r>
    </w:p>
    <w:p w:rsidR="004C5686" w:rsidRPr="00B70B8B" w:rsidRDefault="004C5686" w:rsidP="004C5686">
      <w:pPr>
        <w:pStyle w:val="ListParagraph"/>
        <w:numPr>
          <w:ilvl w:val="0"/>
          <w:numId w:val="3"/>
        </w:numPr>
        <w:spacing w:line="36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>Sharing of roles</w:t>
      </w:r>
    </w:p>
    <w:p w:rsidR="004C5686" w:rsidRPr="00B70B8B" w:rsidRDefault="004C5686" w:rsidP="004C5686">
      <w:pPr>
        <w:pStyle w:val="ListParagraph"/>
        <w:numPr>
          <w:ilvl w:val="1"/>
          <w:numId w:val="3"/>
        </w:numPr>
        <w:spacing w:line="36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>Planning/Teaching/Assessing</w:t>
      </w:r>
    </w:p>
    <w:p w:rsidR="004C5686" w:rsidRPr="00B70B8B" w:rsidRDefault="004C5686" w:rsidP="004C5686">
      <w:pPr>
        <w:pStyle w:val="ListParagraph"/>
        <w:numPr>
          <w:ilvl w:val="1"/>
          <w:numId w:val="3"/>
        </w:numPr>
        <w:spacing w:line="36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>Full time responsibility – Solo to Lead</w:t>
      </w:r>
    </w:p>
    <w:p w:rsidR="004C5686" w:rsidRPr="00B70B8B" w:rsidRDefault="004C5686" w:rsidP="004C5686">
      <w:pPr>
        <w:pStyle w:val="ListParagraph"/>
        <w:numPr>
          <w:ilvl w:val="0"/>
          <w:numId w:val="3"/>
        </w:numPr>
        <w:spacing w:line="36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>Expectations for YOUR program</w:t>
      </w:r>
    </w:p>
    <w:p w:rsidR="00564F22" w:rsidRPr="004C5686" w:rsidRDefault="00564F22" w:rsidP="004C5686">
      <w:pPr>
        <w:rPr>
          <w:b/>
        </w:rPr>
      </w:pPr>
    </w:p>
    <w:sectPr w:rsidR="00564F22" w:rsidRPr="004C5686" w:rsidSect="00BA41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72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1F16" w:rsidRDefault="00EA1F16" w:rsidP="00757499">
      <w:pPr>
        <w:spacing w:after="0" w:line="240" w:lineRule="auto"/>
      </w:pPr>
      <w:r>
        <w:separator/>
      </w:r>
    </w:p>
  </w:endnote>
  <w:endnote w:type="continuationSeparator" w:id="0">
    <w:p w:rsidR="00EA1F16" w:rsidRDefault="00EA1F16" w:rsidP="00757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95F" w:rsidRDefault="0058795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5686" w:rsidRPr="004C5686" w:rsidRDefault="004C5686" w:rsidP="004C5686">
    <w:pPr>
      <w:spacing w:after="0" w:line="240" w:lineRule="auto"/>
      <w:jc w:val="right"/>
      <w:rPr>
        <w:rFonts w:ascii="Comic Sans MS" w:hAnsi="Comic Sans MS"/>
        <w:sz w:val="16"/>
        <w:szCs w:val="16"/>
      </w:rPr>
    </w:pPr>
    <w:r w:rsidRPr="004C5686">
      <w:rPr>
        <w:rFonts w:ascii="Comic Sans MS" w:hAnsi="Comic Sans MS"/>
        <w:sz w:val="16"/>
        <w:szCs w:val="16"/>
      </w:rPr>
      <w:t xml:space="preserve">Copyright </w:t>
    </w:r>
    <w:r w:rsidRPr="004C5686">
      <w:rPr>
        <w:rFonts w:ascii="Comic Sans MS" w:hAnsi="Comic Sans MS"/>
        <w:sz w:val="16"/>
        <w:szCs w:val="16"/>
      </w:rPr>
      <w:t>201</w:t>
    </w:r>
    <w:r w:rsidR="00791A00">
      <w:rPr>
        <w:rFonts w:ascii="Comic Sans MS" w:hAnsi="Comic Sans MS"/>
        <w:sz w:val="16"/>
        <w:szCs w:val="16"/>
      </w:rPr>
      <w:t>8</w:t>
    </w:r>
    <w:bookmarkStart w:id="0" w:name="_GoBack"/>
    <w:bookmarkEnd w:id="0"/>
    <w:r w:rsidRPr="004C5686">
      <w:rPr>
        <w:rFonts w:ascii="Comic Sans MS" w:hAnsi="Comic Sans MS"/>
        <w:sz w:val="16"/>
        <w:szCs w:val="16"/>
      </w:rPr>
      <w:t xml:space="preserve">, </w:t>
    </w:r>
    <w:r w:rsidRPr="004C5686">
      <w:rPr>
        <w:rFonts w:ascii="Comic Sans MS" w:hAnsi="Comic Sans MS"/>
        <w:b/>
        <w:i/>
        <w:sz w:val="16"/>
        <w:szCs w:val="16"/>
      </w:rPr>
      <w:t>The Academy for Co-Teaching and Collaboration</w:t>
    </w:r>
    <w:r w:rsidRPr="004C5686">
      <w:rPr>
        <w:rFonts w:ascii="Comic Sans MS" w:hAnsi="Comic Sans MS"/>
        <w:sz w:val="16"/>
        <w:szCs w:val="16"/>
      </w:rPr>
      <w:t xml:space="preserve"> </w:t>
    </w:r>
    <w:r w:rsidR="0058795F">
      <w:rPr>
        <w:rFonts w:ascii="Comic Sans MS" w:hAnsi="Comic Sans MS"/>
        <w:sz w:val="16"/>
        <w:szCs w:val="16"/>
      </w:rPr>
      <w:t>and TWH Consulting/Co-Teaching</w:t>
    </w:r>
  </w:p>
  <w:p w:rsidR="004C5686" w:rsidRPr="004C5686" w:rsidRDefault="004C5686" w:rsidP="004C5686">
    <w:pPr>
      <w:spacing w:after="0" w:line="240" w:lineRule="auto"/>
      <w:jc w:val="right"/>
      <w:rPr>
        <w:rFonts w:ascii="Comic Sans MS" w:hAnsi="Comic Sans MS"/>
        <w:sz w:val="20"/>
        <w:szCs w:val="20"/>
      </w:rPr>
    </w:pPr>
    <w:r w:rsidRPr="004C5686">
      <w:rPr>
        <w:rFonts w:ascii="Comic Sans MS" w:hAnsi="Comic Sans MS"/>
        <w:sz w:val="16"/>
        <w:szCs w:val="16"/>
      </w:rPr>
      <w:t>Original Research Funded by a US Department of Education, Teacher Quality Enhancement Partnership Grant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95F" w:rsidRDefault="005879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1F16" w:rsidRDefault="00EA1F16" w:rsidP="00757499">
      <w:pPr>
        <w:spacing w:after="0" w:line="240" w:lineRule="auto"/>
      </w:pPr>
      <w:r>
        <w:separator/>
      </w:r>
    </w:p>
  </w:footnote>
  <w:footnote w:type="continuationSeparator" w:id="0">
    <w:p w:rsidR="00EA1F16" w:rsidRDefault="00EA1F16" w:rsidP="007574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95F" w:rsidRDefault="0058795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95F" w:rsidRDefault="0058795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95F" w:rsidRDefault="0058795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E4783"/>
    <w:multiLevelType w:val="hybridMultilevel"/>
    <w:tmpl w:val="81700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154EF3"/>
    <w:multiLevelType w:val="hybridMultilevel"/>
    <w:tmpl w:val="F73EA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C1B2C"/>
    <w:multiLevelType w:val="hybridMultilevel"/>
    <w:tmpl w:val="7E26E1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EF8"/>
    <w:rsid w:val="00004445"/>
    <w:rsid w:val="000B21E1"/>
    <w:rsid w:val="00111D3F"/>
    <w:rsid w:val="001C095D"/>
    <w:rsid w:val="002C44BB"/>
    <w:rsid w:val="004206EE"/>
    <w:rsid w:val="00421BA1"/>
    <w:rsid w:val="004B4B3E"/>
    <w:rsid w:val="004C5686"/>
    <w:rsid w:val="00564F22"/>
    <w:rsid w:val="00571D6E"/>
    <w:rsid w:val="0058795F"/>
    <w:rsid w:val="005B5035"/>
    <w:rsid w:val="006125B9"/>
    <w:rsid w:val="00635458"/>
    <w:rsid w:val="00737397"/>
    <w:rsid w:val="00757499"/>
    <w:rsid w:val="00791A00"/>
    <w:rsid w:val="009622F3"/>
    <w:rsid w:val="00A64502"/>
    <w:rsid w:val="00AF1FDC"/>
    <w:rsid w:val="00B95AE4"/>
    <w:rsid w:val="00BA4183"/>
    <w:rsid w:val="00C26531"/>
    <w:rsid w:val="00C634D6"/>
    <w:rsid w:val="00C704BC"/>
    <w:rsid w:val="00D21464"/>
    <w:rsid w:val="00D242B6"/>
    <w:rsid w:val="00D73916"/>
    <w:rsid w:val="00D92EF8"/>
    <w:rsid w:val="00EA1F16"/>
    <w:rsid w:val="00F5038A"/>
    <w:rsid w:val="00F63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B706635-BBDB-45A0-B1AA-9414A7B7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42B6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4F2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574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7499"/>
  </w:style>
  <w:style w:type="paragraph" w:styleId="Footer">
    <w:name w:val="footer"/>
    <w:basedOn w:val="Normal"/>
    <w:link w:val="FooterChar"/>
    <w:uiPriority w:val="99"/>
    <w:unhideWhenUsed/>
    <w:rsid w:val="007574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7499"/>
  </w:style>
  <w:style w:type="paragraph" w:styleId="BalloonText">
    <w:name w:val="Balloon Text"/>
    <w:basedOn w:val="Normal"/>
    <w:link w:val="BalloonTextChar"/>
    <w:uiPriority w:val="99"/>
    <w:semiHidden/>
    <w:unhideWhenUsed/>
    <w:rsid w:val="007574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74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Cloud State University</Company>
  <LinksUpToDate>false</LinksUpToDate>
  <CharactersWithSpaces>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Nancy Bacharach</dc:creator>
  <cp:lastModifiedBy>Heck, Teresa W.</cp:lastModifiedBy>
  <cp:revision>3</cp:revision>
  <cp:lastPrinted>2009-03-19T15:28:00Z</cp:lastPrinted>
  <dcterms:created xsi:type="dcterms:W3CDTF">2017-05-15T17:51:00Z</dcterms:created>
  <dcterms:modified xsi:type="dcterms:W3CDTF">2018-05-23T17:26:00Z</dcterms:modified>
</cp:coreProperties>
</file>